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BC" w:rsidRDefault="00A5373B">
      <w:pPr>
        <w:snapToGrid w:val="0"/>
        <w:spacing w:line="360" w:lineRule="auto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/>
          <w:sz w:val="36"/>
        </w:rPr>
        <w:t>國立彰化師範大學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輔導與諮商學系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博士班研究生</w:t>
      </w:r>
    </w:p>
    <w:p w:rsidR="00C41ABC" w:rsidRDefault="00A5373B">
      <w:pPr>
        <w:tabs>
          <w:tab w:val="left" w:pos="1080"/>
        </w:tabs>
        <w:snapToGrid w:val="0"/>
        <w:spacing w:line="360" w:lineRule="auto"/>
        <w:ind w:left="540" w:firstLine="720"/>
      </w:pPr>
      <w:r>
        <w:rPr>
          <w:rFonts w:ascii="標楷體" w:eastAsia="標楷體" w:hAnsi="標楷體"/>
          <w:sz w:val="36"/>
        </w:rPr>
        <w:t>學年度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新生申請</w:t>
      </w:r>
      <w:r>
        <w:rPr>
          <w:rFonts w:ascii="標楷體" w:eastAsia="標楷體" w:hAnsi="標楷體"/>
          <w:b/>
          <w:sz w:val="36"/>
        </w:rPr>
        <w:t>抵免先修科目</w:t>
      </w:r>
      <w:r>
        <w:rPr>
          <w:rFonts w:ascii="標楷體" w:eastAsia="標楷體" w:hAnsi="標楷體"/>
          <w:sz w:val="36"/>
        </w:rPr>
        <w:t>申請表</w:t>
      </w:r>
    </w:p>
    <w:tbl>
      <w:tblPr>
        <w:tblW w:w="8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612"/>
        <w:gridCol w:w="1008"/>
        <w:gridCol w:w="2306"/>
        <w:gridCol w:w="975"/>
        <w:gridCol w:w="1812"/>
      </w:tblGrid>
      <w:tr w:rsidR="00C41AB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A5373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A5373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A5373B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6"/>
              </w:rPr>
              <w:t>原畢業學校及組別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A5373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申請抵免證明</w:t>
            </w:r>
          </w:p>
        </w:tc>
      </w:tr>
      <w:tr w:rsidR="00C41AB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41ABC">
        <w:tblPrEx>
          <w:tblCellMar>
            <w:top w:w="0" w:type="dxa"/>
            <w:bottom w:w="0" w:type="dxa"/>
          </w:tblCellMar>
        </w:tblPrEx>
        <w:tc>
          <w:tcPr>
            <w:tcW w:w="22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ABC" w:rsidRDefault="00A537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應先修科目名稱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ABC" w:rsidRDefault="00A537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學分數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ABC" w:rsidRDefault="00A537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已修相關課程</w:t>
            </w:r>
          </w:p>
          <w:p w:rsidR="00C41ABC" w:rsidRDefault="00A537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檢附證明文件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ABC" w:rsidRDefault="00A537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學分數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ABC" w:rsidRDefault="00A537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審查委員意見</w:t>
            </w:r>
          </w:p>
        </w:tc>
      </w:tr>
      <w:tr w:rsidR="00C41A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A5373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諮商理論研究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A5373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41AB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A5373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諮商實務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A5373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41ABC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A5373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團體諮商研究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A5373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41AB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ABC" w:rsidRDefault="00C41AB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C41ABC" w:rsidRDefault="00A5373B">
      <w:pPr>
        <w:tabs>
          <w:tab w:val="left" w:pos="1080"/>
        </w:tabs>
        <w:snapToGrid w:val="0"/>
        <w:spacing w:line="360" w:lineRule="auto"/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/>
          <w:color w:val="808080"/>
        </w:rPr>
        <w:t>※</w:t>
      </w:r>
      <w:r>
        <w:rPr>
          <w:rFonts w:ascii="標楷體" w:eastAsia="標楷體" w:hAnsi="標楷體"/>
          <w:color w:val="808080"/>
        </w:rPr>
        <w:t>欲抵免之科目，請自行增刪。</w:t>
      </w:r>
    </w:p>
    <w:p w:rsidR="00C41ABC" w:rsidRDefault="00C41ABC">
      <w:pPr>
        <w:tabs>
          <w:tab w:val="left" w:pos="1080"/>
        </w:tabs>
        <w:snapToGrid w:val="0"/>
        <w:spacing w:line="360" w:lineRule="auto"/>
        <w:rPr>
          <w:rFonts w:ascii="新細明體" w:hAnsi="新細明體"/>
          <w:sz w:val="36"/>
        </w:rPr>
      </w:pPr>
    </w:p>
    <w:p w:rsidR="00C41ABC" w:rsidRDefault="00C41ABC">
      <w:pPr>
        <w:snapToGrid w:val="0"/>
        <w:spacing w:line="360" w:lineRule="auto"/>
        <w:rPr>
          <w:rFonts w:ascii="新細明體" w:hAnsi="新細明體"/>
          <w:sz w:val="28"/>
        </w:rPr>
      </w:pPr>
    </w:p>
    <w:p w:rsidR="00C41ABC" w:rsidRDefault="00A5373B">
      <w:pPr>
        <w:snapToGrid w:val="0"/>
        <w:spacing w:line="360" w:lineRule="auto"/>
        <w:rPr>
          <w:rFonts w:ascii="新細明體" w:hAnsi="新細明體"/>
          <w:sz w:val="28"/>
        </w:rPr>
      </w:pPr>
      <w:r>
        <w:rPr>
          <w:rFonts w:ascii="新細明體" w:hAnsi="新細明體"/>
          <w:sz w:val="28"/>
        </w:rPr>
        <w:t>本表使用說明：</w:t>
      </w:r>
    </w:p>
    <w:p w:rsidR="00C41ABC" w:rsidRDefault="00A5373B">
      <w:pPr>
        <w:numPr>
          <w:ilvl w:val="0"/>
          <w:numId w:val="1"/>
        </w:numPr>
        <w:snapToGrid w:val="0"/>
        <w:spacing w:line="360" w:lineRule="auto"/>
      </w:pPr>
      <w:r>
        <w:rPr>
          <w:rFonts w:ascii="新細明體" w:hAnsi="新細明體"/>
          <w:sz w:val="28"/>
        </w:rPr>
        <w:t>請於</w:t>
      </w:r>
      <w:r>
        <w:rPr>
          <w:rFonts w:ascii="新細明體" w:hAnsi="新細明體"/>
          <w:sz w:val="28"/>
          <w:shd w:val="clear" w:color="auto" w:fill="FFFF00"/>
        </w:rPr>
        <w:t>開學第一週前</w:t>
      </w:r>
      <w:r>
        <w:rPr>
          <w:rFonts w:ascii="新細明體" w:hAnsi="新細明體"/>
          <w:sz w:val="28"/>
        </w:rPr>
        <w:t>，備齊申請抵免證明送交系辦彙整、審查。</w:t>
      </w:r>
    </w:p>
    <w:p w:rsidR="00C41ABC" w:rsidRDefault="00A5373B">
      <w:pPr>
        <w:numPr>
          <w:ilvl w:val="0"/>
          <w:numId w:val="1"/>
        </w:numPr>
        <w:snapToGrid w:val="0"/>
        <w:spacing w:line="360" w:lineRule="auto"/>
        <w:jc w:val="both"/>
      </w:pPr>
      <w:r>
        <w:rPr>
          <w:sz w:val="28"/>
        </w:rPr>
        <w:t>入學後欲修習</w:t>
      </w:r>
      <w:r>
        <w:rPr>
          <w:sz w:val="28"/>
        </w:rPr>
        <w:t>(1)</w:t>
      </w:r>
      <w:r>
        <w:rPr>
          <w:sz w:val="28"/>
        </w:rPr>
        <w:t>「諮商理論專題研究」，但未曾修過碩班「諮商理論研究」（至少</w:t>
      </w:r>
      <w:r>
        <w:rPr>
          <w:sz w:val="28"/>
        </w:rPr>
        <w:t>3</w:t>
      </w:r>
      <w:r>
        <w:rPr>
          <w:sz w:val="28"/>
        </w:rPr>
        <w:t>學分）、</w:t>
      </w:r>
      <w:r>
        <w:rPr>
          <w:sz w:val="28"/>
        </w:rPr>
        <w:t>(2)</w:t>
      </w:r>
      <w:r>
        <w:rPr>
          <w:sz w:val="28"/>
        </w:rPr>
        <w:t>「進階諮商實務」，但未曾修過碩班「諮商實務」（至少</w:t>
      </w:r>
      <w:r>
        <w:rPr>
          <w:sz w:val="28"/>
        </w:rPr>
        <w:t>3</w:t>
      </w:r>
      <w:r>
        <w:rPr>
          <w:sz w:val="28"/>
        </w:rPr>
        <w:t>學分）</w:t>
      </w:r>
      <w:r>
        <w:rPr>
          <w:sz w:val="28"/>
        </w:rPr>
        <w:t>(3)</w:t>
      </w:r>
      <w:r>
        <w:rPr>
          <w:sz w:val="28"/>
        </w:rPr>
        <w:t>「團體諮商專題研究」，但未曾修過碩班「團體諮商研究」（至少</w:t>
      </w:r>
      <w:r>
        <w:rPr>
          <w:sz w:val="28"/>
        </w:rPr>
        <w:t>3</w:t>
      </w:r>
      <w:r>
        <w:rPr>
          <w:sz w:val="28"/>
        </w:rPr>
        <w:t>學分）者，必須補修各該課程或申請抵免。但若欲抵免畢業學科者請另備</w:t>
      </w:r>
      <w:r>
        <w:rPr>
          <w:sz w:val="28"/>
          <w:u w:val="single"/>
        </w:rPr>
        <w:t>新生抵免學分申請表</w:t>
      </w:r>
      <w:r>
        <w:t>。</w:t>
      </w:r>
    </w:p>
    <w:p w:rsidR="00C41ABC" w:rsidRDefault="00C41ABC">
      <w:pPr>
        <w:numPr>
          <w:ilvl w:val="0"/>
          <w:numId w:val="1"/>
        </w:numPr>
        <w:snapToGrid w:val="0"/>
        <w:spacing w:line="360" w:lineRule="auto"/>
        <w:rPr>
          <w:i/>
        </w:rPr>
      </w:pPr>
    </w:p>
    <w:p w:rsidR="00C41ABC" w:rsidRDefault="00C41ABC">
      <w:pPr>
        <w:snapToGrid w:val="0"/>
        <w:spacing w:line="360" w:lineRule="auto"/>
        <w:rPr>
          <w:rFonts w:ascii="新細明體" w:hAnsi="新細明體"/>
        </w:rPr>
      </w:pPr>
    </w:p>
    <w:p w:rsidR="00C41ABC" w:rsidRDefault="00C41ABC">
      <w:pPr>
        <w:snapToGrid w:val="0"/>
        <w:spacing w:line="360" w:lineRule="auto"/>
        <w:rPr>
          <w:rFonts w:ascii="新細明體" w:hAnsi="新細明體"/>
        </w:rPr>
      </w:pPr>
    </w:p>
    <w:p w:rsidR="00C41ABC" w:rsidRDefault="00C41ABC"/>
    <w:sectPr w:rsidR="00C41ABC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B" w:rsidRDefault="00A5373B">
      <w:r>
        <w:separator/>
      </w:r>
    </w:p>
  </w:endnote>
  <w:endnote w:type="continuationSeparator" w:id="0">
    <w:p w:rsidR="00A5373B" w:rsidRDefault="00A5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B" w:rsidRDefault="00A5373B">
      <w:r>
        <w:rPr>
          <w:color w:val="000000"/>
        </w:rPr>
        <w:separator/>
      </w:r>
    </w:p>
  </w:footnote>
  <w:footnote w:type="continuationSeparator" w:id="0">
    <w:p w:rsidR="00A5373B" w:rsidRDefault="00A5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F2B"/>
    <w:multiLevelType w:val="multilevel"/>
    <w:tmpl w:val="AE9AB9AA"/>
    <w:lvl w:ilvl="0">
      <w:numFmt w:val="bullet"/>
      <w:lvlText w:val="＊"/>
      <w:lvlJc w:val="left"/>
      <w:pPr>
        <w:ind w:left="240" w:hanging="240"/>
      </w:pPr>
      <w:rPr>
        <w:rFonts w:ascii="新細明體" w:hAnsi="新細明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1ABC"/>
    <w:rsid w:val="007E4222"/>
    <w:rsid w:val="00A5373B"/>
    <w:rsid w:val="00C4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      輔導與諮商學系研究生</dc:title>
  <dc:subject>博班抵免先修申請表</dc:subject>
  <dc:creator>$$</dc:creator>
  <cp:lastModifiedBy>user</cp:lastModifiedBy>
  <cp:revision>2</cp:revision>
  <cp:lastPrinted>2005-05-31T07:56:00Z</cp:lastPrinted>
  <dcterms:created xsi:type="dcterms:W3CDTF">2018-02-05T02:29:00Z</dcterms:created>
  <dcterms:modified xsi:type="dcterms:W3CDTF">2018-02-05T02:29:00Z</dcterms:modified>
</cp:coreProperties>
</file>