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E6C85" w14:textId="77777777" w:rsidR="00FD787A" w:rsidRPr="00402F87" w:rsidRDefault="00FD787A" w:rsidP="00A45A7C">
      <w:pPr>
        <w:jc w:val="center"/>
        <w:rPr>
          <w:rFonts w:ascii="KaiTi" w:eastAsia="KaiTi" w:hAnsi="KaiTi"/>
          <w:b/>
          <w:bCs/>
          <w:sz w:val="32"/>
          <w:szCs w:val="32"/>
          <w:u w:val="single"/>
        </w:rPr>
      </w:pPr>
      <w:r w:rsidRPr="00402F87">
        <w:rPr>
          <w:rFonts w:ascii="KaiTi" w:eastAsia="KaiTi" w:hAnsi="KaiTi" w:hint="eastAsia"/>
          <w:b/>
          <w:bCs/>
          <w:sz w:val="32"/>
          <w:szCs w:val="32"/>
          <w:u w:val="single"/>
        </w:rPr>
        <w:t>方案名稱</w:t>
      </w:r>
    </w:p>
    <w:p w14:paraId="74A928ED" w14:textId="7BA38C1D" w:rsidR="005965D2" w:rsidRPr="00402F87" w:rsidRDefault="005965D2" w:rsidP="005965D2">
      <w:pPr>
        <w:pStyle w:val="a3"/>
        <w:ind w:leftChars="0" w:left="425"/>
        <w:jc w:val="center"/>
        <w:rPr>
          <w:rFonts w:ascii="KaiTi" w:eastAsia="KaiTi" w:hAnsi="KaiTi"/>
        </w:rPr>
      </w:pPr>
    </w:p>
    <w:p w14:paraId="4CD5F385" w14:textId="7E5742C3" w:rsidR="00FD787A" w:rsidRPr="00402F87" w:rsidRDefault="00FD787A" w:rsidP="00A45A7C">
      <w:pPr>
        <w:pStyle w:val="a3"/>
        <w:numPr>
          <w:ilvl w:val="0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方案緣起</w:t>
      </w:r>
    </w:p>
    <w:p w14:paraId="46EC20EA" w14:textId="77777777" w:rsidR="00FD787A" w:rsidRPr="00402F87" w:rsidRDefault="00FD787A" w:rsidP="00A45A7C">
      <w:pPr>
        <w:pStyle w:val="a3"/>
        <w:numPr>
          <w:ilvl w:val="1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問題分析</w:t>
      </w:r>
    </w:p>
    <w:p w14:paraId="6BB7848D" w14:textId="77777777" w:rsidR="00FD787A" w:rsidRPr="00402F87" w:rsidRDefault="00FD787A" w:rsidP="00A45A7C">
      <w:pPr>
        <w:pStyle w:val="a3"/>
        <w:ind w:leftChars="0" w:left="992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依據過去服務經驗了解或觀察到在地社區或社群面臨什麼問題，並提出相關資料說明。</w:t>
      </w:r>
    </w:p>
    <w:p w14:paraId="7A65035D" w14:textId="77777777" w:rsidR="00FD787A" w:rsidRPr="00402F87" w:rsidRDefault="00FD787A" w:rsidP="00A45A7C">
      <w:pPr>
        <w:pStyle w:val="a3"/>
        <w:numPr>
          <w:ilvl w:val="1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需求評估</w:t>
      </w:r>
      <w:bookmarkStart w:id="0" w:name="_GoBack"/>
      <w:bookmarkEnd w:id="0"/>
    </w:p>
    <w:p w14:paraId="103F0797" w14:textId="77777777" w:rsidR="00FD787A" w:rsidRPr="00402F87" w:rsidRDefault="00FD787A" w:rsidP="00A45A7C">
      <w:pPr>
        <w:pStyle w:val="a3"/>
        <w:ind w:leftChars="0" w:left="992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依據過去服務經驗或論述，這樣的問題需要什麼樣的服務，請提出相關資料說明。</w:t>
      </w:r>
    </w:p>
    <w:p w14:paraId="5D12E89F" w14:textId="77777777" w:rsidR="00FD787A" w:rsidRPr="00402F87" w:rsidRDefault="00FD787A" w:rsidP="00A45A7C">
      <w:pPr>
        <w:pStyle w:val="a3"/>
        <w:numPr>
          <w:ilvl w:val="1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過往服務經驗</w:t>
      </w:r>
    </w:p>
    <w:p w14:paraId="39730184" w14:textId="77777777" w:rsidR="00FD787A" w:rsidRPr="00402F87" w:rsidRDefault="00FD787A" w:rsidP="00A45A7C">
      <w:pPr>
        <w:pStyle w:val="a3"/>
        <w:numPr>
          <w:ilvl w:val="2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請提出過去依據這樣的問題，已經提供過的服務、相關服務成果、預計執行的修改或創新，並提出相關資料說明。</w:t>
      </w:r>
    </w:p>
    <w:p w14:paraId="0C0DF20F" w14:textId="2859B64B" w:rsidR="00FD787A" w:rsidRPr="00402F87" w:rsidRDefault="00FD787A" w:rsidP="00A45A7C">
      <w:pPr>
        <w:pStyle w:val="a3"/>
        <w:numPr>
          <w:ilvl w:val="2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若為創新服務，請提出論述資料或其他單位類似經驗以支持其可能性。</w:t>
      </w:r>
    </w:p>
    <w:p w14:paraId="14B32F52" w14:textId="77777777" w:rsidR="00287D30" w:rsidRPr="00402F87" w:rsidRDefault="00287D30" w:rsidP="00287D30">
      <w:pPr>
        <w:rPr>
          <w:rFonts w:ascii="KaiTi" w:eastAsia="KaiTi" w:hAnsi="KaiTi"/>
        </w:rPr>
      </w:pPr>
    </w:p>
    <w:p w14:paraId="0E0BD968" w14:textId="77777777" w:rsidR="00FD787A" w:rsidRPr="00402F87" w:rsidRDefault="00FD787A" w:rsidP="00A45A7C">
      <w:pPr>
        <w:pStyle w:val="a3"/>
        <w:numPr>
          <w:ilvl w:val="0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本方案要解決的問題（亦即要改善的負面情況）</w:t>
      </w:r>
    </w:p>
    <w:p w14:paraId="77A027D8" w14:textId="63A54B80" w:rsidR="00FD787A" w:rsidRPr="00402F87" w:rsidRDefault="00FD787A" w:rsidP="00A45A7C">
      <w:pPr>
        <w:pStyle w:val="a3"/>
        <w:ind w:leftChars="0" w:left="96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依據上述評估，請說明本案要處理的問題為何，請注意須為</w:t>
      </w:r>
      <w:r w:rsidRPr="00402F87">
        <w:rPr>
          <w:rFonts w:ascii="KaiTi" w:eastAsia="KaiTi" w:hAnsi="KaiTi" w:hint="eastAsia"/>
          <w:u w:val="single"/>
        </w:rPr>
        <w:t>壹、方案緣起</w:t>
      </w:r>
      <w:r w:rsidRPr="00402F87">
        <w:rPr>
          <w:rFonts w:ascii="KaiTi" w:eastAsia="KaiTi" w:hAnsi="KaiTi" w:hint="eastAsia"/>
        </w:rPr>
        <w:t>提及的問題。</w:t>
      </w:r>
    </w:p>
    <w:p w14:paraId="574E4F21" w14:textId="77777777" w:rsidR="00287D30" w:rsidRPr="00402F87" w:rsidRDefault="00287D30" w:rsidP="00A45A7C">
      <w:pPr>
        <w:pStyle w:val="a3"/>
        <w:ind w:leftChars="0" w:left="960"/>
        <w:rPr>
          <w:rFonts w:ascii="KaiTi" w:eastAsia="KaiTi" w:hAnsi="KaiTi"/>
        </w:rPr>
      </w:pPr>
    </w:p>
    <w:p w14:paraId="56258B18" w14:textId="77777777" w:rsidR="00FD787A" w:rsidRPr="00402F87" w:rsidRDefault="00FD787A" w:rsidP="00A45A7C">
      <w:pPr>
        <w:pStyle w:val="a3"/>
        <w:numPr>
          <w:ilvl w:val="0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整體目標與操作目標</w:t>
      </w:r>
    </w:p>
    <w:p w14:paraId="7955FAD9" w14:textId="77777777" w:rsidR="00FD787A" w:rsidRPr="00402F87" w:rsidRDefault="00FD787A" w:rsidP="00A45A7C">
      <w:pPr>
        <w:pStyle w:val="a3"/>
        <w:numPr>
          <w:ilvl w:val="1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整體目的</w:t>
      </w:r>
    </w:p>
    <w:p w14:paraId="72853C95" w14:textId="77777777" w:rsidR="00FD787A" w:rsidRPr="00402F87" w:rsidRDefault="00FD787A" w:rsidP="00A45A7C">
      <w:pPr>
        <w:pStyle w:val="a3"/>
        <w:ind w:leftChars="0" w:left="992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請以一段文字說明，此方案執行之服務預期對服務對象產生的改變，以及可能帶來的社區影響力。</w:t>
      </w:r>
    </w:p>
    <w:p w14:paraId="7C7213BD" w14:textId="77777777" w:rsidR="00FD787A" w:rsidRPr="00402F87" w:rsidRDefault="00FD787A" w:rsidP="00A45A7C">
      <w:pPr>
        <w:pStyle w:val="a3"/>
        <w:numPr>
          <w:ilvl w:val="1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操作目標</w:t>
      </w:r>
    </w:p>
    <w:p w14:paraId="3F6C445A" w14:textId="77777777" w:rsidR="00FD787A" w:rsidRPr="00402F87" w:rsidRDefault="00FD787A" w:rsidP="00A45A7C">
      <w:pPr>
        <w:pStyle w:val="a3"/>
        <w:ind w:leftChars="0" w:left="992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請分項列出說明服務對象在一段時間內，將產生具體且可觀察及測量到的改變。</w:t>
      </w:r>
    </w:p>
    <w:p w14:paraId="378712ED" w14:textId="3E09F815" w:rsidR="00A45A7C" w:rsidRPr="00402F87" w:rsidRDefault="00A45A7C" w:rsidP="00A45A7C">
      <w:pPr>
        <w:pStyle w:val="a3"/>
        <w:numPr>
          <w:ilvl w:val="2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操</w:t>
      </w:r>
      <w:r w:rsidR="00287D30" w:rsidRPr="00402F87">
        <w:rPr>
          <w:rFonts w:ascii="KaiTi" w:eastAsia="KaiTi" w:hAnsi="KaiTi" w:hint="eastAsia"/>
        </w:rPr>
        <w:t>作</w:t>
      </w:r>
      <w:r w:rsidRPr="00402F87">
        <w:rPr>
          <w:rFonts w:ascii="KaiTi" w:eastAsia="KaiTi" w:hAnsi="KaiTi" w:hint="eastAsia"/>
        </w:rPr>
        <w:t>目標設定需量化，且能對應整體目標之設定</w:t>
      </w:r>
    </w:p>
    <w:p w14:paraId="53EDECF5" w14:textId="71C0FD37" w:rsidR="00A45A7C" w:rsidRPr="00402F87" w:rsidRDefault="00A45A7C" w:rsidP="00A45A7C">
      <w:pPr>
        <w:pStyle w:val="a3"/>
        <w:numPr>
          <w:ilvl w:val="2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一段時間內亦即此方案執行服務的期間內，例如半年或一年內；</w:t>
      </w:r>
      <w:r w:rsidR="00287D30" w:rsidRPr="00402F87">
        <w:rPr>
          <w:rFonts w:ascii="KaiTi" w:eastAsia="KaiTi" w:hAnsi="KaiTi" w:hint="eastAsia"/>
        </w:rPr>
        <w:t>並</w:t>
      </w:r>
      <w:r w:rsidRPr="00402F87">
        <w:rPr>
          <w:rFonts w:ascii="KaiTi" w:eastAsia="KaiTi" w:hAnsi="KaiTi" w:hint="eastAsia"/>
        </w:rPr>
        <w:t>可列出逐年達成之短、中、長程操作目標。</w:t>
      </w:r>
    </w:p>
    <w:p w14:paraId="69A84B31" w14:textId="13BF2982" w:rsidR="00A45A7C" w:rsidRPr="00402F87" w:rsidRDefault="00A45A7C" w:rsidP="00A45A7C">
      <w:pPr>
        <w:pStyle w:val="a3"/>
        <w:numPr>
          <w:ilvl w:val="2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改變可包含知識、態度、行為、技巧、社會影響力等面向。</w:t>
      </w:r>
    </w:p>
    <w:p w14:paraId="02A915EF" w14:textId="77777777" w:rsidR="00287D30" w:rsidRPr="00402F87" w:rsidRDefault="00287D30" w:rsidP="00287D30">
      <w:pPr>
        <w:rPr>
          <w:rFonts w:ascii="KaiTi" w:eastAsia="KaiTi" w:hAnsi="KaiTi"/>
          <w:highlight w:val="yellow"/>
        </w:rPr>
      </w:pPr>
    </w:p>
    <w:p w14:paraId="0EE662ED" w14:textId="77777777" w:rsidR="008A3B1F" w:rsidRPr="00402F87" w:rsidRDefault="008A3B1F" w:rsidP="008A3B1F">
      <w:pPr>
        <w:pStyle w:val="a3"/>
        <w:numPr>
          <w:ilvl w:val="0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服務策略</w:t>
      </w:r>
    </w:p>
    <w:p w14:paraId="376DD625" w14:textId="77777777" w:rsidR="008A3B1F" w:rsidRPr="00402F87" w:rsidRDefault="008A3B1F" w:rsidP="008A3B1F">
      <w:pPr>
        <w:pStyle w:val="a3"/>
        <w:numPr>
          <w:ilvl w:val="1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服務執行流程</w:t>
      </w:r>
    </w:p>
    <w:p w14:paraId="0BBD1E30" w14:textId="77777777" w:rsidR="008A3B1F" w:rsidRPr="00402F87" w:rsidRDefault="008A3B1F" w:rsidP="008A3B1F">
      <w:pPr>
        <w:pStyle w:val="a3"/>
        <w:numPr>
          <w:ilvl w:val="1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各流程執行內容</w:t>
      </w:r>
    </w:p>
    <w:p w14:paraId="713BDB9F" w14:textId="77777777" w:rsidR="008A3B1F" w:rsidRPr="00402F87" w:rsidRDefault="008A3B1F" w:rsidP="008A3B1F">
      <w:pPr>
        <w:pStyle w:val="a3"/>
        <w:numPr>
          <w:ilvl w:val="1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各執行內容預計服務量（包括參與人數、參與人次、場次、時數等）。</w:t>
      </w:r>
    </w:p>
    <w:p w14:paraId="206547D8" w14:textId="77777777" w:rsidR="008A3B1F" w:rsidRPr="00402F87" w:rsidRDefault="008A3B1F" w:rsidP="008A3B1F">
      <w:pPr>
        <w:pStyle w:val="a3"/>
        <w:numPr>
          <w:ilvl w:val="1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若有課程、團體服務、活動辦理等，需詳列課程／團體服務規劃之內容，包括：團體名稱／主題／內容、參與人數、帶領者，主持人或講師等。</w:t>
      </w:r>
    </w:p>
    <w:p w14:paraId="5939BF42" w14:textId="77777777" w:rsidR="008A3B1F" w:rsidRPr="00402F87" w:rsidRDefault="006657D8" w:rsidP="006657D8">
      <w:pPr>
        <w:widowControl/>
        <w:rPr>
          <w:rFonts w:ascii="KaiTi" w:eastAsia="KaiTi" w:hAnsi="KaiTi"/>
        </w:rPr>
      </w:pPr>
      <w:r w:rsidRPr="00402F87">
        <w:rPr>
          <w:rFonts w:ascii="KaiTi" w:eastAsia="KaiTi" w:hAnsi="KaiTi"/>
        </w:rPr>
        <w:br w:type="page"/>
      </w:r>
    </w:p>
    <w:p w14:paraId="176B22EB" w14:textId="77777777" w:rsidR="008A3B1F" w:rsidRPr="00402F87" w:rsidRDefault="008A3B1F" w:rsidP="00287D30">
      <w:pPr>
        <w:pStyle w:val="a3"/>
        <w:numPr>
          <w:ilvl w:val="0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lastRenderedPageBreak/>
        <w:t>評估計畫</w:t>
      </w: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1896"/>
        <w:gridCol w:w="3163"/>
        <w:gridCol w:w="2483"/>
        <w:gridCol w:w="2483"/>
      </w:tblGrid>
      <w:tr w:rsidR="006657D8" w:rsidRPr="00402F87" w14:paraId="70CE32E8" w14:textId="77777777" w:rsidTr="003238B5">
        <w:tc>
          <w:tcPr>
            <w:tcW w:w="10025" w:type="dxa"/>
            <w:gridSpan w:val="4"/>
          </w:tcPr>
          <w:p w14:paraId="04273FFB" w14:textId="77777777" w:rsidR="006657D8" w:rsidRPr="00402F87" w:rsidRDefault="006657D8" w:rsidP="006657D8">
            <w:pPr>
              <w:pStyle w:val="a3"/>
              <w:ind w:leftChars="0" w:left="0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成效一：</w:t>
            </w:r>
          </w:p>
        </w:tc>
      </w:tr>
      <w:tr w:rsidR="006657D8" w:rsidRPr="00402F87" w14:paraId="12E69BFC" w14:textId="77777777" w:rsidTr="006657D8">
        <w:tc>
          <w:tcPr>
            <w:tcW w:w="1838" w:type="dxa"/>
          </w:tcPr>
          <w:p w14:paraId="3183ED5C" w14:textId="77777777" w:rsidR="006657D8" w:rsidRPr="00402F87" w:rsidRDefault="006657D8" w:rsidP="006657D8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指標</w:t>
            </w:r>
          </w:p>
          <w:p w14:paraId="2D35BEA9" w14:textId="77777777" w:rsidR="006657D8" w:rsidRPr="00402F87" w:rsidRDefault="006657D8" w:rsidP="006657D8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（</w:t>
            </w:r>
            <w:r w:rsidRPr="00402F87">
              <w:rPr>
                <w:rFonts w:ascii="KaiTi" w:eastAsia="KaiTi" w:hAnsi="KaiTi"/>
              </w:rPr>
              <w:t>Indicators</w:t>
            </w:r>
            <w:r w:rsidRPr="00402F87">
              <w:rPr>
                <w:rFonts w:ascii="KaiTi" w:eastAsia="KaiTi" w:hAnsi="KaiTi" w:hint="eastAsia"/>
              </w:rPr>
              <w:t>）</w:t>
            </w:r>
          </w:p>
        </w:tc>
        <w:tc>
          <w:tcPr>
            <w:tcW w:w="3185" w:type="dxa"/>
          </w:tcPr>
          <w:p w14:paraId="01E023E1" w14:textId="77777777" w:rsidR="006657D8" w:rsidRPr="00402F87" w:rsidRDefault="006657D8" w:rsidP="006657D8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搜集資料的方法或工具（</w:t>
            </w:r>
            <w:r w:rsidRPr="00402F87">
              <w:rPr>
                <w:rFonts w:ascii="KaiTi" w:eastAsia="KaiTi" w:hAnsi="KaiTi"/>
              </w:rPr>
              <w:t>How</w:t>
            </w:r>
            <w:r w:rsidRPr="00402F87">
              <w:rPr>
                <w:rFonts w:ascii="KaiTi" w:eastAsia="KaiTi" w:hAnsi="KaiTi" w:hint="eastAsia"/>
              </w:rPr>
              <w:t>）</w:t>
            </w:r>
          </w:p>
        </w:tc>
        <w:tc>
          <w:tcPr>
            <w:tcW w:w="2501" w:type="dxa"/>
          </w:tcPr>
          <w:p w14:paraId="0ECD10FC" w14:textId="77777777" w:rsidR="006657D8" w:rsidRPr="00402F87" w:rsidRDefault="006657D8" w:rsidP="006657D8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資料形式</w:t>
            </w:r>
            <w:r w:rsidRPr="00402F87">
              <w:rPr>
                <w:rFonts w:ascii="KaiTi" w:eastAsia="KaiTi" w:hAnsi="KaiTi"/>
              </w:rPr>
              <w:t>1</w:t>
            </w:r>
          </w:p>
          <w:p w14:paraId="6C114766" w14:textId="77777777" w:rsidR="006657D8" w:rsidRPr="00402F87" w:rsidRDefault="006657D8" w:rsidP="006657D8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（量化資料）</w:t>
            </w:r>
          </w:p>
        </w:tc>
        <w:tc>
          <w:tcPr>
            <w:tcW w:w="2501" w:type="dxa"/>
          </w:tcPr>
          <w:p w14:paraId="6DECF935" w14:textId="77777777" w:rsidR="006657D8" w:rsidRPr="00402F87" w:rsidRDefault="006657D8" w:rsidP="006657D8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資料形式</w:t>
            </w:r>
            <w:r w:rsidRPr="00402F87">
              <w:rPr>
                <w:rFonts w:ascii="KaiTi" w:eastAsia="KaiTi" w:hAnsi="KaiTi"/>
              </w:rPr>
              <w:t>2</w:t>
            </w:r>
          </w:p>
          <w:p w14:paraId="3721487C" w14:textId="77777777" w:rsidR="006657D8" w:rsidRPr="00402F87" w:rsidRDefault="006657D8" w:rsidP="006657D8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（質化資料）</w:t>
            </w:r>
          </w:p>
        </w:tc>
      </w:tr>
      <w:tr w:rsidR="006657D8" w:rsidRPr="00402F87" w14:paraId="20181ECC" w14:textId="77777777" w:rsidTr="006657D8">
        <w:tc>
          <w:tcPr>
            <w:tcW w:w="1838" w:type="dxa"/>
          </w:tcPr>
          <w:p w14:paraId="33FACB58" w14:textId="77777777" w:rsidR="006657D8" w:rsidRPr="00402F87" w:rsidRDefault="006657D8" w:rsidP="006657D8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3185" w:type="dxa"/>
          </w:tcPr>
          <w:p w14:paraId="3757BCAC" w14:textId="77777777" w:rsidR="006657D8" w:rsidRPr="00402F87" w:rsidRDefault="006657D8" w:rsidP="006657D8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501" w:type="dxa"/>
          </w:tcPr>
          <w:p w14:paraId="3BEDD3D3" w14:textId="77777777" w:rsidR="006657D8" w:rsidRPr="00402F87" w:rsidRDefault="006657D8" w:rsidP="006657D8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501" w:type="dxa"/>
          </w:tcPr>
          <w:p w14:paraId="2DE4081D" w14:textId="77777777" w:rsidR="006657D8" w:rsidRPr="00402F87" w:rsidRDefault="006657D8" w:rsidP="006657D8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</w:tr>
      <w:tr w:rsidR="006657D8" w:rsidRPr="00402F87" w14:paraId="43DC4B5C" w14:textId="77777777" w:rsidTr="006657D8">
        <w:tc>
          <w:tcPr>
            <w:tcW w:w="1838" w:type="dxa"/>
          </w:tcPr>
          <w:p w14:paraId="58623EEA" w14:textId="77777777" w:rsidR="006657D8" w:rsidRPr="00402F87" w:rsidRDefault="006657D8" w:rsidP="006657D8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3185" w:type="dxa"/>
          </w:tcPr>
          <w:p w14:paraId="4C1489CC" w14:textId="77777777" w:rsidR="006657D8" w:rsidRPr="00402F87" w:rsidRDefault="006657D8" w:rsidP="006657D8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501" w:type="dxa"/>
          </w:tcPr>
          <w:p w14:paraId="4AF73B70" w14:textId="77777777" w:rsidR="006657D8" w:rsidRPr="00402F87" w:rsidRDefault="006657D8" w:rsidP="006657D8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501" w:type="dxa"/>
          </w:tcPr>
          <w:p w14:paraId="09B019D9" w14:textId="77777777" w:rsidR="006657D8" w:rsidRPr="00402F87" w:rsidRDefault="006657D8" w:rsidP="006657D8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</w:tr>
      <w:tr w:rsidR="006657D8" w:rsidRPr="00402F87" w14:paraId="27AB2977" w14:textId="77777777" w:rsidTr="006657D8">
        <w:tc>
          <w:tcPr>
            <w:tcW w:w="1838" w:type="dxa"/>
          </w:tcPr>
          <w:p w14:paraId="7543E4BB" w14:textId="77777777" w:rsidR="006657D8" w:rsidRPr="00402F87" w:rsidRDefault="006657D8" w:rsidP="006657D8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3185" w:type="dxa"/>
          </w:tcPr>
          <w:p w14:paraId="48AAD1BE" w14:textId="77777777" w:rsidR="006657D8" w:rsidRPr="00402F87" w:rsidRDefault="006657D8" w:rsidP="006657D8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501" w:type="dxa"/>
          </w:tcPr>
          <w:p w14:paraId="5C3D50F2" w14:textId="77777777" w:rsidR="006657D8" w:rsidRPr="00402F87" w:rsidRDefault="006657D8" w:rsidP="006657D8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501" w:type="dxa"/>
          </w:tcPr>
          <w:p w14:paraId="37573579" w14:textId="77777777" w:rsidR="006657D8" w:rsidRPr="00402F87" w:rsidRDefault="006657D8" w:rsidP="006657D8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</w:tr>
    </w:tbl>
    <w:p w14:paraId="6C629125" w14:textId="77777777" w:rsidR="006657D8" w:rsidRPr="00402F87" w:rsidRDefault="006657D8" w:rsidP="006657D8">
      <w:pPr>
        <w:pStyle w:val="a3"/>
        <w:ind w:leftChars="0" w:left="425"/>
        <w:rPr>
          <w:rFonts w:ascii="KaiTi" w:eastAsia="KaiTi" w:hAnsi="KaiTi"/>
        </w:rPr>
      </w:pP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1896"/>
        <w:gridCol w:w="3163"/>
        <w:gridCol w:w="2483"/>
        <w:gridCol w:w="2483"/>
      </w:tblGrid>
      <w:tr w:rsidR="006657D8" w:rsidRPr="00402F87" w14:paraId="3D3FF759" w14:textId="77777777" w:rsidTr="008B2E79">
        <w:tc>
          <w:tcPr>
            <w:tcW w:w="10025" w:type="dxa"/>
            <w:gridSpan w:val="4"/>
          </w:tcPr>
          <w:p w14:paraId="1C672D42" w14:textId="77777777" w:rsidR="006657D8" w:rsidRPr="00402F87" w:rsidRDefault="006657D8" w:rsidP="008B2E79">
            <w:pPr>
              <w:pStyle w:val="a3"/>
              <w:ind w:leftChars="0" w:left="0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成效二：</w:t>
            </w:r>
          </w:p>
        </w:tc>
      </w:tr>
      <w:tr w:rsidR="006657D8" w:rsidRPr="00402F87" w14:paraId="4BDC52A6" w14:textId="77777777" w:rsidTr="008B2E79">
        <w:tc>
          <w:tcPr>
            <w:tcW w:w="1838" w:type="dxa"/>
          </w:tcPr>
          <w:p w14:paraId="5A00D7EA" w14:textId="77777777" w:rsidR="006657D8" w:rsidRPr="00402F87" w:rsidRDefault="006657D8" w:rsidP="008B2E79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指標</w:t>
            </w:r>
          </w:p>
          <w:p w14:paraId="6D6809E4" w14:textId="77777777" w:rsidR="006657D8" w:rsidRPr="00402F87" w:rsidRDefault="006657D8" w:rsidP="008B2E79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（</w:t>
            </w:r>
            <w:r w:rsidRPr="00402F87">
              <w:rPr>
                <w:rFonts w:ascii="KaiTi" w:eastAsia="KaiTi" w:hAnsi="KaiTi"/>
              </w:rPr>
              <w:t>Indicators</w:t>
            </w:r>
            <w:r w:rsidRPr="00402F87">
              <w:rPr>
                <w:rFonts w:ascii="KaiTi" w:eastAsia="KaiTi" w:hAnsi="KaiTi" w:hint="eastAsia"/>
              </w:rPr>
              <w:t>）</w:t>
            </w:r>
          </w:p>
        </w:tc>
        <w:tc>
          <w:tcPr>
            <w:tcW w:w="3185" w:type="dxa"/>
          </w:tcPr>
          <w:p w14:paraId="4B506085" w14:textId="77777777" w:rsidR="006657D8" w:rsidRPr="00402F87" w:rsidRDefault="006657D8" w:rsidP="008B2E79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搜集資料的方法或工具（</w:t>
            </w:r>
            <w:r w:rsidRPr="00402F87">
              <w:rPr>
                <w:rFonts w:ascii="KaiTi" w:eastAsia="KaiTi" w:hAnsi="KaiTi"/>
              </w:rPr>
              <w:t>How</w:t>
            </w:r>
            <w:r w:rsidRPr="00402F87">
              <w:rPr>
                <w:rFonts w:ascii="KaiTi" w:eastAsia="KaiTi" w:hAnsi="KaiTi" w:hint="eastAsia"/>
              </w:rPr>
              <w:t>）</w:t>
            </w:r>
          </w:p>
        </w:tc>
        <w:tc>
          <w:tcPr>
            <w:tcW w:w="2501" w:type="dxa"/>
          </w:tcPr>
          <w:p w14:paraId="6593AF59" w14:textId="77777777" w:rsidR="006657D8" w:rsidRPr="00402F87" w:rsidRDefault="006657D8" w:rsidP="008B2E79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資料形式</w:t>
            </w:r>
            <w:r w:rsidRPr="00402F87">
              <w:rPr>
                <w:rFonts w:ascii="KaiTi" w:eastAsia="KaiTi" w:hAnsi="KaiTi"/>
              </w:rPr>
              <w:t>1</w:t>
            </w:r>
          </w:p>
          <w:p w14:paraId="6DBACBC9" w14:textId="77777777" w:rsidR="006657D8" w:rsidRPr="00402F87" w:rsidRDefault="006657D8" w:rsidP="008B2E79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（量化資料）</w:t>
            </w:r>
          </w:p>
        </w:tc>
        <w:tc>
          <w:tcPr>
            <w:tcW w:w="2501" w:type="dxa"/>
          </w:tcPr>
          <w:p w14:paraId="3228D1C9" w14:textId="77777777" w:rsidR="006657D8" w:rsidRPr="00402F87" w:rsidRDefault="006657D8" w:rsidP="008B2E79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資料形式</w:t>
            </w:r>
            <w:r w:rsidRPr="00402F87">
              <w:rPr>
                <w:rFonts w:ascii="KaiTi" w:eastAsia="KaiTi" w:hAnsi="KaiTi"/>
              </w:rPr>
              <w:t>2</w:t>
            </w:r>
          </w:p>
          <w:p w14:paraId="6304D7EC" w14:textId="77777777" w:rsidR="006657D8" w:rsidRPr="00402F87" w:rsidRDefault="006657D8" w:rsidP="008B2E79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（質化資料）</w:t>
            </w:r>
          </w:p>
        </w:tc>
      </w:tr>
      <w:tr w:rsidR="006657D8" w:rsidRPr="00402F87" w14:paraId="204B7DE0" w14:textId="77777777" w:rsidTr="008B2E79">
        <w:tc>
          <w:tcPr>
            <w:tcW w:w="1838" w:type="dxa"/>
          </w:tcPr>
          <w:p w14:paraId="5E5B82F1" w14:textId="77777777" w:rsidR="006657D8" w:rsidRPr="00402F87" w:rsidRDefault="006657D8" w:rsidP="008B2E79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3185" w:type="dxa"/>
          </w:tcPr>
          <w:p w14:paraId="77BB532E" w14:textId="77777777" w:rsidR="006657D8" w:rsidRPr="00402F87" w:rsidRDefault="006657D8" w:rsidP="008B2E79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501" w:type="dxa"/>
          </w:tcPr>
          <w:p w14:paraId="687300AC" w14:textId="77777777" w:rsidR="006657D8" w:rsidRPr="00402F87" w:rsidRDefault="006657D8" w:rsidP="008B2E79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501" w:type="dxa"/>
          </w:tcPr>
          <w:p w14:paraId="1EEDB528" w14:textId="77777777" w:rsidR="006657D8" w:rsidRPr="00402F87" w:rsidRDefault="006657D8" w:rsidP="008B2E79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</w:tr>
      <w:tr w:rsidR="006657D8" w:rsidRPr="00402F87" w14:paraId="5AF2CB4A" w14:textId="77777777" w:rsidTr="008B2E79">
        <w:tc>
          <w:tcPr>
            <w:tcW w:w="1838" w:type="dxa"/>
          </w:tcPr>
          <w:p w14:paraId="0B28B2A6" w14:textId="77777777" w:rsidR="006657D8" w:rsidRPr="00402F87" w:rsidRDefault="006657D8" w:rsidP="008B2E79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3185" w:type="dxa"/>
          </w:tcPr>
          <w:p w14:paraId="335A4D97" w14:textId="77777777" w:rsidR="006657D8" w:rsidRPr="00402F87" w:rsidRDefault="006657D8" w:rsidP="008B2E79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501" w:type="dxa"/>
          </w:tcPr>
          <w:p w14:paraId="2A5F780B" w14:textId="77777777" w:rsidR="006657D8" w:rsidRPr="00402F87" w:rsidRDefault="006657D8" w:rsidP="008B2E79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501" w:type="dxa"/>
          </w:tcPr>
          <w:p w14:paraId="2B8CFDD6" w14:textId="77777777" w:rsidR="006657D8" w:rsidRPr="00402F87" w:rsidRDefault="006657D8" w:rsidP="008B2E79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</w:tr>
      <w:tr w:rsidR="006657D8" w:rsidRPr="00402F87" w14:paraId="2505C6A0" w14:textId="77777777" w:rsidTr="008B2E79">
        <w:tc>
          <w:tcPr>
            <w:tcW w:w="1838" w:type="dxa"/>
          </w:tcPr>
          <w:p w14:paraId="2F6DB9D7" w14:textId="77777777" w:rsidR="006657D8" w:rsidRPr="00402F87" w:rsidRDefault="006657D8" w:rsidP="008B2E79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3185" w:type="dxa"/>
          </w:tcPr>
          <w:p w14:paraId="1F7F2C6C" w14:textId="77777777" w:rsidR="006657D8" w:rsidRPr="00402F87" w:rsidRDefault="006657D8" w:rsidP="008B2E79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501" w:type="dxa"/>
          </w:tcPr>
          <w:p w14:paraId="6CD7F15D" w14:textId="77777777" w:rsidR="006657D8" w:rsidRPr="00402F87" w:rsidRDefault="006657D8" w:rsidP="008B2E79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501" w:type="dxa"/>
          </w:tcPr>
          <w:p w14:paraId="33537D97" w14:textId="77777777" w:rsidR="006657D8" w:rsidRPr="00402F87" w:rsidRDefault="006657D8" w:rsidP="008B2E79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</w:tr>
    </w:tbl>
    <w:p w14:paraId="69A1A783" w14:textId="77777777" w:rsidR="006657D8" w:rsidRPr="00402F87" w:rsidRDefault="006657D8" w:rsidP="006657D8">
      <w:pPr>
        <w:pStyle w:val="a3"/>
        <w:ind w:leftChars="0" w:left="425"/>
        <w:rPr>
          <w:rFonts w:ascii="KaiTi" w:eastAsia="KaiTi" w:hAnsi="KaiTi" w:cs="AppleSystemUIFontBold"/>
          <w:b/>
          <w:bCs/>
          <w:kern w:val="0"/>
        </w:rPr>
      </w:pPr>
    </w:p>
    <w:p w14:paraId="79A4400D" w14:textId="77777777" w:rsidR="003F0FBB" w:rsidRPr="00402F87" w:rsidRDefault="003F0FBB" w:rsidP="003F0FBB">
      <w:pPr>
        <w:pStyle w:val="a3"/>
        <w:numPr>
          <w:ilvl w:val="0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方案預算</w:t>
      </w:r>
    </w:p>
    <w:p w14:paraId="2D3A2F68" w14:textId="2999A1C8" w:rsidR="003F0FBB" w:rsidRPr="00402F87" w:rsidRDefault="003F0FBB" w:rsidP="003F0FBB">
      <w:pPr>
        <w:pStyle w:val="a3"/>
        <w:ind w:leftChars="0" w:left="425"/>
        <w:rPr>
          <w:rFonts w:ascii="KaiTi" w:eastAsia="KaiTi" w:hAnsi="KaiTi"/>
        </w:rPr>
      </w:pPr>
    </w:p>
    <w:tbl>
      <w:tblPr>
        <w:tblStyle w:val="a4"/>
        <w:tblW w:w="10060" w:type="dxa"/>
        <w:tblInd w:w="425" w:type="dxa"/>
        <w:tblLook w:val="04A0" w:firstRow="1" w:lastRow="0" w:firstColumn="1" w:lastColumn="0" w:noHBand="0" w:noVBand="1"/>
      </w:tblPr>
      <w:tblGrid>
        <w:gridCol w:w="3256"/>
        <w:gridCol w:w="2268"/>
        <w:gridCol w:w="2268"/>
        <w:gridCol w:w="2268"/>
      </w:tblGrid>
      <w:tr w:rsidR="00910F15" w:rsidRPr="00402F87" w14:paraId="07B803BF" w14:textId="77777777" w:rsidTr="00910F15">
        <w:tc>
          <w:tcPr>
            <w:tcW w:w="3256" w:type="dxa"/>
            <w:shd w:val="clear" w:color="auto" w:fill="D0CECE" w:themeFill="background2" w:themeFillShade="E6"/>
            <w:vAlign w:val="center"/>
          </w:tcPr>
          <w:p w14:paraId="341F0A99" w14:textId="39A3FECA" w:rsidR="00910F15" w:rsidRPr="00402F87" w:rsidRDefault="00910F15" w:rsidP="007112C5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經費項目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5E64F33" w14:textId="493687D5" w:rsidR="00910F15" w:rsidRPr="00402F87" w:rsidRDefault="00910F15" w:rsidP="007112C5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單價（元）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F79132C" w14:textId="07E9402C" w:rsidR="00910F15" w:rsidRPr="00402F87" w:rsidRDefault="00910F15" w:rsidP="007112C5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數量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2E148F1" w14:textId="42545A15" w:rsidR="00910F15" w:rsidRPr="00402F87" w:rsidRDefault="00910F15" w:rsidP="007112C5">
            <w:pPr>
              <w:pStyle w:val="a3"/>
              <w:ind w:leftChars="0" w:left="0"/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小計</w:t>
            </w:r>
          </w:p>
        </w:tc>
      </w:tr>
      <w:tr w:rsidR="00910F15" w:rsidRPr="00402F87" w14:paraId="797610CE" w14:textId="77777777" w:rsidTr="00910F15">
        <w:tc>
          <w:tcPr>
            <w:tcW w:w="3256" w:type="dxa"/>
          </w:tcPr>
          <w:p w14:paraId="72F0BC2D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1870041C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1C5A6018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52253BDB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</w:tr>
      <w:tr w:rsidR="00910F15" w:rsidRPr="00402F87" w14:paraId="4F4628C9" w14:textId="77777777" w:rsidTr="00910F15">
        <w:tc>
          <w:tcPr>
            <w:tcW w:w="3256" w:type="dxa"/>
          </w:tcPr>
          <w:p w14:paraId="747FFB65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6CDC3AF7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57CEF783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39FA3814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</w:tr>
      <w:tr w:rsidR="00910F15" w:rsidRPr="00402F87" w14:paraId="42CB66C9" w14:textId="77777777" w:rsidTr="00910F15">
        <w:tc>
          <w:tcPr>
            <w:tcW w:w="3256" w:type="dxa"/>
          </w:tcPr>
          <w:p w14:paraId="324D7E05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61E84CC6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27D6224C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5CEE7355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</w:tr>
      <w:tr w:rsidR="00910F15" w:rsidRPr="00402F87" w14:paraId="36A119A6" w14:textId="77777777" w:rsidTr="00910F15">
        <w:tc>
          <w:tcPr>
            <w:tcW w:w="3256" w:type="dxa"/>
          </w:tcPr>
          <w:p w14:paraId="64F64110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562AFCB8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4A2E0CFD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63B52032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</w:tr>
      <w:tr w:rsidR="00910F15" w:rsidRPr="00402F87" w14:paraId="0C363CB1" w14:textId="77777777" w:rsidTr="00910F15">
        <w:tc>
          <w:tcPr>
            <w:tcW w:w="3256" w:type="dxa"/>
          </w:tcPr>
          <w:p w14:paraId="51AB1F1C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2CD56005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10D17A68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4F51B269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</w:tr>
      <w:tr w:rsidR="00910F15" w:rsidRPr="00402F87" w14:paraId="504CACD6" w14:textId="77777777" w:rsidTr="00910F15">
        <w:tc>
          <w:tcPr>
            <w:tcW w:w="3256" w:type="dxa"/>
          </w:tcPr>
          <w:p w14:paraId="79B6E259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78167301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1046E52D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  <w:tc>
          <w:tcPr>
            <w:tcW w:w="2268" w:type="dxa"/>
          </w:tcPr>
          <w:p w14:paraId="0AD2B3E9" w14:textId="77777777" w:rsidR="00910F15" w:rsidRPr="00402F87" w:rsidRDefault="00910F15" w:rsidP="003F0FBB">
            <w:pPr>
              <w:pStyle w:val="a3"/>
              <w:ind w:leftChars="0" w:left="0"/>
              <w:rPr>
                <w:rFonts w:ascii="KaiTi" w:eastAsia="KaiTi" w:hAnsi="KaiTi"/>
              </w:rPr>
            </w:pPr>
          </w:p>
        </w:tc>
      </w:tr>
    </w:tbl>
    <w:p w14:paraId="235FAFF4" w14:textId="28EDF218" w:rsidR="00910F15" w:rsidRPr="00402F87" w:rsidRDefault="00910F15" w:rsidP="00910F15">
      <w:pPr>
        <w:pStyle w:val="a3"/>
        <w:ind w:leftChars="0" w:left="425"/>
        <w:rPr>
          <w:rFonts w:ascii="KaiTi" w:eastAsia="KaiTi" w:hAnsi="KaiTi"/>
        </w:rPr>
      </w:pPr>
    </w:p>
    <w:p w14:paraId="4B6D3D03" w14:textId="77777777" w:rsidR="00910F15" w:rsidRPr="00402F87" w:rsidRDefault="00910F15" w:rsidP="00910F15">
      <w:pPr>
        <w:pStyle w:val="a3"/>
        <w:ind w:leftChars="0" w:left="425"/>
        <w:rPr>
          <w:rFonts w:ascii="KaiTi" w:eastAsia="KaiTi" w:hAnsi="KaiTi"/>
        </w:rPr>
      </w:pPr>
    </w:p>
    <w:p w14:paraId="2C3965D9" w14:textId="288F7A9D" w:rsidR="003F0FBB" w:rsidRPr="00402F87" w:rsidRDefault="003F0FBB" w:rsidP="003F0FBB">
      <w:pPr>
        <w:pStyle w:val="a3"/>
        <w:numPr>
          <w:ilvl w:val="0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進度表（請製表呈現，以利方案進度管理）</w:t>
      </w:r>
    </w:p>
    <w:p w14:paraId="315D652A" w14:textId="77777777" w:rsidR="00E9127C" w:rsidRPr="00402F87" w:rsidRDefault="00E9127C" w:rsidP="004B107C">
      <w:pPr>
        <w:rPr>
          <w:rFonts w:ascii="KaiTi" w:eastAsia="KaiTi" w:hAnsi="KaiTi"/>
        </w:rPr>
      </w:pPr>
    </w:p>
    <w:p w14:paraId="31051119" w14:textId="072A7214" w:rsidR="003F0FBB" w:rsidRPr="00402F87" w:rsidRDefault="00E9127C" w:rsidP="003F0FBB">
      <w:pPr>
        <w:pStyle w:val="a3"/>
        <w:numPr>
          <w:ilvl w:val="0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小組</w:t>
      </w:r>
      <w:r w:rsidR="003F0FBB" w:rsidRPr="00402F87">
        <w:rPr>
          <w:rFonts w:ascii="KaiTi" w:eastAsia="KaiTi" w:hAnsi="KaiTi" w:hint="eastAsia"/>
        </w:rPr>
        <w:t>團隊分工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91"/>
        <w:gridCol w:w="2612"/>
        <w:gridCol w:w="2613"/>
        <w:gridCol w:w="2613"/>
      </w:tblGrid>
      <w:tr w:rsidR="00112D87" w:rsidRPr="00402F87" w14:paraId="3FE733D6" w14:textId="77777777" w:rsidTr="00B37F8A"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2A6DA8B3" w14:textId="77777777" w:rsidR="00112D87" w:rsidRPr="00402F87" w:rsidRDefault="00112D87" w:rsidP="00112D87">
            <w:pPr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服務項目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14:paraId="4BEDB2D8" w14:textId="77777777" w:rsidR="00112D87" w:rsidRPr="00402F87" w:rsidRDefault="00112D87" w:rsidP="00112D87">
            <w:pPr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負責人員</w:t>
            </w:r>
          </w:p>
          <w:p w14:paraId="78F2DDCF" w14:textId="77777777" w:rsidR="00112D87" w:rsidRPr="00402F87" w:rsidRDefault="00112D87" w:rsidP="00112D87">
            <w:pPr>
              <w:jc w:val="center"/>
              <w:rPr>
                <w:rFonts w:ascii="KaiTi" w:eastAsia="KaiTi" w:hAnsi="KaiTi"/>
                <w:sz w:val="22"/>
                <w:szCs w:val="22"/>
              </w:rPr>
            </w:pPr>
            <w:r w:rsidRPr="00402F87">
              <w:rPr>
                <w:rFonts w:ascii="KaiTi" w:eastAsia="KaiTi" w:hAnsi="KaiTi" w:hint="eastAsia"/>
              </w:rPr>
              <w:t>【註</w:t>
            </w:r>
            <w:r w:rsidRPr="00402F87">
              <w:rPr>
                <w:rFonts w:ascii="KaiTi" w:eastAsia="KaiTi" w:hAnsi="KaiTi"/>
              </w:rPr>
              <w:t>1</w:t>
            </w:r>
            <w:r w:rsidRPr="00402F87">
              <w:rPr>
                <w:rFonts w:ascii="KaiTi" w:eastAsia="KaiTi" w:hAnsi="KaiTi" w:hint="eastAsia"/>
              </w:rPr>
              <w:t>】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18344A22" w14:textId="77777777" w:rsidR="00112D87" w:rsidRPr="00402F87" w:rsidRDefault="00112D87" w:rsidP="00112D87">
            <w:pPr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負責細項</w:t>
            </w:r>
          </w:p>
        </w:tc>
        <w:tc>
          <w:tcPr>
            <w:tcW w:w="2613" w:type="dxa"/>
            <w:shd w:val="clear" w:color="auto" w:fill="D9D9D9" w:themeFill="background1" w:themeFillShade="D9"/>
            <w:vAlign w:val="center"/>
          </w:tcPr>
          <w:p w14:paraId="290CBE9D" w14:textId="77777777" w:rsidR="00112D87" w:rsidRPr="00402F87" w:rsidRDefault="00112D87" w:rsidP="00112D87">
            <w:pPr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人員學歷、證照或過去相關實務經驗說明</w:t>
            </w:r>
          </w:p>
          <w:p w14:paraId="68F952B7" w14:textId="77777777" w:rsidR="00112D87" w:rsidRPr="00402F87" w:rsidRDefault="00112D87" w:rsidP="00112D87">
            <w:pPr>
              <w:jc w:val="center"/>
              <w:rPr>
                <w:rFonts w:ascii="KaiTi" w:eastAsia="KaiTi" w:hAnsi="KaiTi"/>
              </w:rPr>
            </w:pPr>
            <w:r w:rsidRPr="00402F87">
              <w:rPr>
                <w:rFonts w:ascii="KaiTi" w:eastAsia="KaiTi" w:hAnsi="KaiTi" w:hint="eastAsia"/>
              </w:rPr>
              <w:t>【註</w:t>
            </w:r>
            <w:r w:rsidRPr="00402F87">
              <w:rPr>
                <w:rFonts w:ascii="KaiTi" w:eastAsia="KaiTi" w:hAnsi="KaiTi"/>
              </w:rPr>
              <w:t>2</w:t>
            </w:r>
            <w:r w:rsidRPr="00402F87">
              <w:rPr>
                <w:rFonts w:ascii="KaiTi" w:eastAsia="KaiTi" w:hAnsi="KaiTi" w:hint="eastAsia"/>
              </w:rPr>
              <w:t>】</w:t>
            </w:r>
          </w:p>
        </w:tc>
      </w:tr>
      <w:tr w:rsidR="00112D87" w:rsidRPr="00402F87" w14:paraId="2D562A93" w14:textId="77777777" w:rsidTr="00B37F8A">
        <w:tc>
          <w:tcPr>
            <w:tcW w:w="2191" w:type="dxa"/>
          </w:tcPr>
          <w:p w14:paraId="23BC6E2A" w14:textId="77777777" w:rsidR="00112D87" w:rsidRPr="00402F87" w:rsidRDefault="00112D87" w:rsidP="00112D87">
            <w:pPr>
              <w:rPr>
                <w:rFonts w:ascii="KaiTi" w:eastAsia="KaiTi" w:hAnsi="KaiTi"/>
              </w:rPr>
            </w:pPr>
          </w:p>
        </w:tc>
        <w:tc>
          <w:tcPr>
            <w:tcW w:w="2612" w:type="dxa"/>
          </w:tcPr>
          <w:p w14:paraId="0EDAF76F" w14:textId="77777777" w:rsidR="00112D87" w:rsidRPr="00402F87" w:rsidRDefault="00112D87" w:rsidP="00112D87">
            <w:pPr>
              <w:rPr>
                <w:rFonts w:ascii="KaiTi" w:eastAsia="KaiTi" w:hAnsi="KaiTi"/>
              </w:rPr>
            </w:pPr>
          </w:p>
        </w:tc>
        <w:tc>
          <w:tcPr>
            <w:tcW w:w="2613" w:type="dxa"/>
          </w:tcPr>
          <w:p w14:paraId="01531D51" w14:textId="77777777" w:rsidR="00112D87" w:rsidRPr="00402F87" w:rsidRDefault="00112D87" w:rsidP="00112D87">
            <w:pPr>
              <w:rPr>
                <w:rFonts w:ascii="KaiTi" w:eastAsia="KaiTi" w:hAnsi="KaiTi"/>
              </w:rPr>
            </w:pPr>
          </w:p>
        </w:tc>
        <w:tc>
          <w:tcPr>
            <w:tcW w:w="2613" w:type="dxa"/>
          </w:tcPr>
          <w:p w14:paraId="6C98648B" w14:textId="77777777" w:rsidR="00112D87" w:rsidRPr="00402F87" w:rsidRDefault="00112D87" w:rsidP="00112D87">
            <w:pPr>
              <w:rPr>
                <w:rFonts w:ascii="KaiTi" w:eastAsia="KaiTi" w:hAnsi="KaiTi"/>
              </w:rPr>
            </w:pPr>
          </w:p>
        </w:tc>
      </w:tr>
      <w:tr w:rsidR="00112D87" w:rsidRPr="00402F87" w14:paraId="476B2E35" w14:textId="77777777" w:rsidTr="00B37F8A">
        <w:tc>
          <w:tcPr>
            <w:tcW w:w="2191" w:type="dxa"/>
          </w:tcPr>
          <w:p w14:paraId="5DAC1501" w14:textId="77777777" w:rsidR="00112D87" w:rsidRPr="00402F87" w:rsidRDefault="00112D87" w:rsidP="00112D87">
            <w:pPr>
              <w:rPr>
                <w:rFonts w:ascii="KaiTi" w:eastAsia="KaiTi" w:hAnsi="KaiTi"/>
              </w:rPr>
            </w:pPr>
          </w:p>
        </w:tc>
        <w:tc>
          <w:tcPr>
            <w:tcW w:w="2612" w:type="dxa"/>
          </w:tcPr>
          <w:p w14:paraId="2DAEABC5" w14:textId="77777777" w:rsidR="00112D87" w:rsidRPr="00402F87" w:rsidRDefault="00112D87" w:rsidP="00112D87">
            <w:pPr>
              <w:rPr>
                <w:rFonts w:ascii="KaiTi" w:eastAsia="KaiTi" w:hAnsi="KaiTi"/>
              </w:rPr>
            </w:pPr>
          </w:p>
        </w:tc>
        <w:tc>
          <w:tcPr>
            <w:tcW w:w="2613" w:type="dxa"/>
          </w:tcPr>
          <w:p w14:paraId="21006754" w14:textId="77777777" w:rsidR="00112D87" w:rsidRPr="00402F87" w:rsidRDefault="00112D87" w:rsidP="00112D87">
            <w:pPr>
              <w:rPr>
                <w:rFonts w:ascii="KaiTi" w:eastAsia="KaiTi" w:hAnsi="KaiTi"/>
              </w:rPr>
            </w:pPr>
          </w:p>
        </w:tc>
        <w:tc>
          <w:tcPr>
            <w:tcW w:w="2613" w:type="dxa"/>
          </w:tcPr>
          <w:p w14:paraId="2788D54A" w14:textId="77777777" w:rsidR="00112D87" w:rsidRPr="00402F87" w:rsidRDefault="00112D87" w:rsidP="00112D87">
            <w:pPr>
              <w:rPr>
                <w:rFonts w:ascii="KaiTi" w:eastAsia="KaiTi" w:hAnsi="KaiTi"/>
              </w:rPr>
            </w:pPr>
          </w:p>
        </w:tc>
      </w:tr>
    </w:tbl>
    <w:p w14:paraId="32FD06FD" w14:textId="77777777" w:rsidR="00E9127C" w:rsidRPr="00402F87" w:rsidRDefault="00E9127C" w:rsidP="00E9127C">
      <w:pPr>
        <w:pStyle w:val="a3"/>
        <w:ind w:leftChars="0" w:left="425"/>
        <w:rPr>
          <w:rFonts w:ascii="KaiTi" w:eastAsia="KaiTi" w:hAnsi="KaiTi"/>
        </w:rPr>
      </w:pPr>
    </w:p>
    <w:p w14:paraId="7F4CDC2C" w14:textId="27318D0E" w:rsidR="00BE1DDA" w:rsidRPr="00402F87" w:rsidRDefault="00BE1DDA" w:rsidP="00BE1DDA">
      <w:pPr>
        <w:pStyle w:val="a3"/>
        <w:numPr>
          <w:ilvl w:val="0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附件</w:t>
      </w:r>
    </w:p>
    <w:p w14:paraId="42A790B3" w14:textId="0DFAE792" w:rsidR="00BE1DDA" w:rsidRPr="00402F87" w:rsidRDefault="00046D0D" w:rsidP="00BE1DDA">
      <w:pPr>
        <w:pStyle w:val="a3"/>
        <w:numPr>
          <w:ilvl w:val="1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與本方案有關之</w:t>
      </w:r>
      <w:r w:rsidR="00BE1DDA" w:rsidRPr="00402F87">
        <w:rPr>
          <w:rFonts w:ascii="KaiTi" w:eastAsia="KaiTi" w:hAnsi="KaiTi" w:hint="eastAsia"/>
        </w:rPr>
        <w:t>評估工具</w:t>
      </w:r>
    </w:p>
    <w:p w14:paraId="681BE98E" w14:textId="06F63FC8" w:rsidR="00A028A0" w:rsidRPr="00402F87" w:rsidRDefault="00BE1DDA" w:rsidP="00E9127C">
      <w:pPr>
        <w:pStyle w:val="a3"/>
        <w:numPr>
          <w:ilvl w:val="1"/>
          <w:numId w:val="1"/>
        </w:numPr>
        <w:ind w:leftChars="0"/>
        <w:rPr>
          <w:rFonts w:ascii="KaiTi" w:eastAsia="KaiTi" w:hAnsi="KaiTi"/>
        </w:rPr>
      </w:pPr>
      <w:r w:rsidRPr="00402F87">
        <w:rPr>
          <w:rFonts w:ascii="KaiTi" w:eastAsia="KaiTi" w:hAnsi="KaiTi" w:hint="eastAsia"/>
        </w:rPr>
        <w:t>相關有利於補充說明方案之文件</w:t>
      </w:r>
    </w:p>
    <w:p w14:paraId="2FF99E7E" w14:textId="77777777" w:rsidR="00E9127C" w:rsidRPr="00402F87" w:rsidRDefault="00E9127C" w:rsidP="00E9127C">
      <w:pPr>
        <w:pStyle w:val="a3"/>
        <w:ind w:leftChars="0" w:left="992"/>
        <w:rPr>
          <w:rFonts w:ascii="KaiTi" w:eastAsia="KaiTi" w:hAnsi="KaiTi"/>
        </w:rPr>
      </w:pPr>
    </w:p>
    <w:p w14:paraId="7056A8B1" w14:textId="77777777" w:rsidR="00A028A0" w:rsidRPr="00402F87" w:rsidRDefault="00A028A0" w:rsidP="00A028A0">
      <w:pPr>
        <w:rPr>
          <w:rFonts w:ascii="KaiTi" w:eastAsia="KaiTi" w:hAnsi="KaiTi"/>
        </w:rPr>
      </w:pPr>
    </w:p>
    <w:sectPr w:rsidR="00A028A0" w:rsidRPr="00402F87" w:rsidSect="00A45A7C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EFA"/>
    <w:multiLevelType w:val="multilevel"/>
    <w:tmpl w:val="DD8A9BFA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BB8128E"/>
    <w:multiLevelType w:val="multilevel"/>
    <w:tmpl w:val="DD8A9BFA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BBD6B2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20CF5A99"/>
    <w:multiLevelType w:val="multilevel"/>
    <w:tmpl w:val="DD8A9BFA"/>
    <w:lvl w:ilvl="0">
      <w:start w:val="1"/>
      <w:numFmt w:val="ideographLegalTraditional"/>
      <w:lvlText w:val="%1、"/>
      <w:lvlJc w:val="left"/>
      <w:pPr>
        <w:ind w:left="138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95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237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94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51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2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78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35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062" w:hanging="1700"/>
      </w:pPr>
      <w:rPr>
        <w:rFonts w:hint="eastAsia"/>
      </w:rPr>
    </w:lvl>
  </w:abstractNum>
  <w:abstractNum w:abstractNumId="4" w15:restartNumberingAfterBreak="0">
    <w:nsid w:val="276043DF"/>
    <w:multiLevelType w:val="multilevel"/>
    <w:tmpl w:val="DD8A9BFA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1E81F37"/>
    <w:multiLevelType w:val="multilevel"/>
    <w:tmpl w:val="DD8A9BFA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78D00481"/>
    <w:multiLevelType w:val="multilevel"/>
    <w:tmpl w:val="DD8A9BFA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7A"/>
    <w:rsid w:val="00046D0D"/>
    <w:rsid w:val="00077A67"/>
    <w:rsid w:val="00112D87"/>
    <w:rsid w:val="001276EF"/>
    <w:rsid w:val="001875EB"/>
    <w:rsid w:val="00287D30"/>
    <w:rsid w:val="003F0FBB"/>
    <w:rsid w:val="00402F87"/>
    <w:rsid w:val="004B107C"/>
    <w:rsid w:val="005965D2"/>
    <w:rsid w:val="005B5452"/>
    <w:rsid w:val="006362B1"/>
    <w:rsid w:val="006657D8"/>
    <w:rsid w:val="007112C5"/>
    <w:rsid w:val="00716C91"/>
    <w:rsid w:val="008A3B1F"/>
    <w:rsid w:val="00910F15"/>
    <w:rsid w:val="00987ACE"/>
    <w:rsid w:val="00A028A0"/>
    <w:rsid w:val="00A45A7C"/>
    <w:rsid w:val="00B37F8A"/>
    <w:rsid w:val="00BE1DDA"/>
    <w:rsid w:val="00D329A0"/>
    <w:rsid w:val="00E629DB"/>
    <w:rsid w:val="00E9127C"/>
    <w:rsid w:val="00FB0EAC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BB93"/>
  <w15:chartTrackingRefBased/>
  <w15:docId w15:val="{52D9E18C-3725-8A4E-9825-D7239B1E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7A"/>
    <w:pPr>
      <w:ind w:leftChars="200" w:left="480"/>
    </w:pPr>
  </w:style>
  <w:style w:type="table" w:styleId="a4">
    <w:name w:val="Table Grid"/>
    <w:basedOn w:val="a1"/>
    <w:uiPriority w:val="39"/>
    <w:rsid w:val="006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子丞 葉</dc:creator>
  <cp:keywords/>
  <dc:description/>
  <cp:lastModifiedBy>子丞 葉</cp:lastModifiedBy>
  <cp:revision>15</cp:revision>
  <cp:lastPrinted>2021-11-09T07:18:00Z</cp:lastPrinted>
  <dcterms:created xsi:type="dcterms:W3CDTF">2021-11-09T06:13:00Z</dcterms:created>
  <dcterms:modified xsi:type="dcterms:W3CDTF">2021-12-08T17:59:00Z</dcterms:modified>
</cp:coreProperties>
</file>